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98ae87c67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3cfaec246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Pero Viegas,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6a9d673de4a50" /><Relationship Type="http://schemas.openxmlformats.org/officeDocument/2006/relationships/numbering" Target="/word/numbering.xml" Id="R5f543f8309e043b7" /><Relationship Type="http://schemas.openxmlformats.org/officeDocument/2006/relationships/settings" Target="/word/settings.xml" Id="Re005fc602874485a" /><Relationship Type="http://schemas.openxmlformats.org/officeDocument/2006/relationships/image" Target="/word/media/603078d4-6f8f-4a75-abb9-86ba7a7316b0.png" Id="R0253cfaec2464425" /></Relationships>
</file>