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6eb23ba332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ace444c22c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Piodao, Portugal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2a698a67cf411b" /><Relationship Type="http://schemas.openxmlformats.org/officeDocument/2006/relationships/numbering" Target="/word/numbering.xml" Id="R49d5d795e29c4967" /><Relationship Type="http://schemas.openxmlformats.org/officeDocument/2006/relationships/settings" Target="/word/settings.xml" Id="Rc40c00ad21554be2" /><Relationship Type="http://schemas.openxmlformats.org/officeDocument/2006/relationships/image" Target="/word/media/048b2e78-1e56-4d8b-92e5-e262ed8fda31.png" Id="R99ace444c22c4790" /></Relationships>
</file>