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6bacfe29e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a145198c1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 Carvalha,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6289af144eb2" /><Relationship Type="http://schemas.openxmlformats.org/officeDocument/2006/relationships/numbering" Target="/word/numbering.xml" Id="R823dc79153aa49d7" /><Relationship Type="http://schemas.openxmlformats.org/officeDocument/2006/relationships/settings" Target="/word/settings.xml" Id="Rc56aaf2e07b84b5e" /><Relationship Type="http://schemas.openxmlformats.org/officeDocument/2006/relationships/image" Target="/word/media/e811da92-82ab-40dc-9887-1ad0cb5e6985.png" Id="R46ea145198c14adc" /></Relationships>
</file>