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b8cd87a42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a23bc746d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Pocarica,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9e5597ec34583" /><Relationship Type="http://schemas.openxmlformats.org/officeDocument/2006/relationships/numbering" Target="/word/numbering.xml" Id="Rd07cdba8f9fa41b0" /><Relationship Type="http://schemas.openxmlformats.org/officeDocument/2006/relationships/settings" Target="/word/settings.xml" Id="Rd271d15709c04b5e" /><Relationship Type="http://schemas.openxmlformats.org/officeDocument/2006/relationships/image" Target="/word/media/af397793-c05d-45eb-a82f-756ee7363e7b.png" Id="Rfa2a23bc746d46d8" /></Relationships>
</file>