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d340318e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865958c7b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b84cb7c394b3e" /><Relationship Type="http://schemas.openxmlformats.org/officeDocument/2006/relationships/numbering" Target="/word/numbering.xml" Id="R839b3d0f5f264145" /><Relationship Type="http://schemas.openxmlformats.org/officeDocument/2006/relationships/settings" Target="/word/settings.xml" Id="Rf459deb981ca4809" /><Relationship Type="http://schemas.openxmlformats.org/officeDocument/2006/relationships/image" Target="/word/media/cef5d4ee-848f-449f-84b7-48ca6704dca0.png" Id="R532865958c7b4896" /></Relationships>
</file>