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f8219a51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99eb9ae34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e9a7518f64c95" /><Relationship Type="http://schemas.openxmlformats.org/officeDocument/2006/relationships/numbering" Target="/word/numbering.xml" Id="R2471ff8c85074ff0" /><Relationship Type="http://schemas.openxmlformats.org/officeDocument/2006/relationships/settings" Target="/word/settings.xml" Id="R632760dc80fd4dc4" /><Relationship Type="http://schemas.openxmlformats.org/officeDocument/2006/relationships/image" Target="/word/media/1554d8bc-6bab-4134-8279-0dffe53a3fae.png" Id="Rbc499eb9ae34449e" /></Relationships>
</file>