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6b668b4724a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c578a7278b4b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Portela das Padeiras,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dbc3df307649b3" /><Relationship Type="http://schemas.openxmlformats.org/officeDocument/2006/relationships/numbering" Target="/word/numbering.xml" Id="R6a3507fff9054942" /><Relationship Type="http://schemas.openxmlformats.org/officeDocument/2006/relationships/settings" Target="/word/settings.xml" Id="Raa156d8208ee4aeb" /><Relationship Type="http://schemas.openxmlformats.org/officeDocument/2006/relationships/image" Target="/word/media/ef7e9a88-b947-49bf-808f-6b879176e8d2.png" Id="R57c578a7278b4b59" /></Relationships>
</file>