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0f1e7eadf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2fcec4642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Portunhos,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41a48e7124b31" /><Relationship Type="http://schemas.openxmlformats.org/officeDocument/2006/relationships/numbering" Target="/word/numbering.xml" Id="Re643f6fd532e4af3" /><Relationship Type="http://schemas.openxmlformats.org/officeDocument/2006/relationships/settings" Target="/word/settings.xml" Id="Refe85fbd0ce042ba" /><Relationship Type="http://schemas.openxmlformats.org/officeDocument/2006/relationships/image" Target="/word/media/8d617116-3143-4bef-b04d-44cb1c504af8.png" Id="R3e82fcec46424cde" /></Relationships>
</file>