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e38b4f5e0a49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f16c0bfd9f4f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Praia da Granja,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795771e5e84e35" /><Relationship Type="http://schemas.openxmlformats.org/officeDocument/2006/relationships/numbering" Target="/word/numbering.xml" Id="Ra38b44802823463c" /><Relationship Type="http://schemas.openxmlformats.org/officeDocument/2006/relationships/settings" Target="/word/settings.xml" Id="Rb0384fa5673c470b" /><Relationship Type="http://schemas.openxmlformats.org/officeDocument/2006/relationships/image" Target="/word/media/15785ad5-99e2-4a1f-83f8-653f0a20a58d.png" Id="Rb2f16c0bfd9f4f5c" /></Relationships>
</file>