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81d308b5c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fc7840505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Preisal,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cd7d1efd646e1" /><Relationship Type="http://schemas.openxmlformats.org/officeDocument/2006/relationships/numbering" Target="/word/numbering.xml" Id="R83883c8bb7654442" /><Relationship Type="http://schemas.openxmlformats.org/officeDocument/2006/relationships/settings" Target="/word/settings.xml" Id="Rf7ec38101d4e48c9" /><Relationship Type="http://schemas.openxmlformats.org/officeDocument/2006/relationships/image" Target="/word/media/6e0293ec-72b5-4a0e-b726-af6b501627a0.png" Id="R64afc78405054f7d" /></Relationships>
</file>