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11f5e0e7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d4418b848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28fad8a584002" /><Relationship Type="http://schemas.openxmlformats.org/officeDocument/2006/relationships/numbering" Target="/word/numbering.xml" Id="Raa18b383bb19496b" /><Relationship Type="http://schemas.openxmlformats.org/officeDocument/2006/relationships/settings" Target="/word/settings.xml" Id="R18961013e5e948e0" /><Relationship Type="http://schemas.openxmlformats.org/officeDocument/2006/relationships/image" Target="/word/media/2908fc59-e879-4027-864c-2fe6b099ff2f.png" Id="R311d4418b848490e" /></Relationships>
</file>