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23dd6ac624c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066ae597348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das Belezas,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b05614f1994106" /><Relationship Type="http://schemas.openxmlformats.org/officeDocument/2006/relationships/numbering" Target="/word/numbering.xml" Id="R65c065cdfc964137" /><Relationship Type="http://schemas.openxmlformats.org/officeDocument/2006/relationships/settings" Target="/word/settings.xml" Id="R8f5872b84b214014" /><Relationship Type="http://schemas.openxmlformats.org/officeDocument/2006/relationships/image" Target="/word/media/ef8d8a61-f098-418c-8585-5a5e769990f7.png" Id="R902066ae59734895" /></Relationships>
</file>