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761c8dbe0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b6baccc2b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Monte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0484de407468c" /><Relationship Type="http://schemas.openxmlformats.org/officeDocument/2006/relationships/numbering" Target="/word/numbering.xml" Id="Ra2b3865d9ea748ce" /><Relationship Type="http://schemas.openxmlformats.org/officeDocument/2006/relationships/settings" Target="/word/settings.xml" Id="Rfaa675ea217c412f" /><Relationship Type="http://schemas.openxmlformats.org/officeDocument/2006/relationships/image" Target="/word/media/3f6e28af-2d71-4770-a10a-5d835cdce3f6.png" Id="R7dbb6baccc2b4631" /></Relationships>
</file>