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763f6da5a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32c1a6a84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Rebolfo,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3922641fd4095" /><Relationship Type="http://schemas.openxmlformats.org/officeDocument/2006/relationships/numbering" Target="/word/numbering.xml" Id="R99fc9c01af8d4be8" /><Relationship Type="http://schemas.openxmlformats.org/officeDocument/2006/relationships/settings" Target="/word/settings.xml" Id="Rcb5e9c43b47e402c" /><Relationship Type="http://schemas.openxmlformats.org/officeDocument/2006/relationships/image" Target="/word/media/6217b757-ee63-44c8-b1f1-25931d3a6fac.png" Id="Rc4832c1a6a844ef8" /></Relationships>
</file>