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c9093b03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bb2fe914f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Regueirao,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9fc7a511d4275" /><Relationship Type="http://schemas.openxmlformats.org/officeDocument/2006/relationships/numbering" Target="/word/numbering.xml" Id="R995263ed1d714482" /><Relationship Type="http://schemas.openxmlformats.org/officeDocument/2006/relationships/settings" Target="/word/settings.xml" Id="R5d84572fd6204103" /><Relationship Type="http://schemas.openxmlformats.org/officeDocument/2006/relationships/image" Target="/word/media/d4f1b380-625f-445f-ac4b-bf4957a84079.png" Id="R2bebb2fe914f48ad" /></Relationships>
</file>