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548f55e73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890dc019e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Riba Douro,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ad34e68c44787" /><Relationship Type="http://schemas.openxmlformats.org/officeDocument/2006/relationships/numbering" Target="/word/numbering.xml" Id="R62e2f1dabe1e4d21" /><Relationship Type="http://schemas.openxmlformats.org/officeDocument/2006/relationships/settings" Target="/word/settings.xml" Id="Ree1e775bf86b4ba3" /><Relationship Type="http://schemas.openxmlformats.org/officeDocument/2006/relationships/image" Target="/word/media/52462e23-af3a-422c-a29e-543fa558e436.png" Id="R3d0890dc019e45ae" /></Relationships>
</file>