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803df95bd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ac79ccfc4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fd4cf62704714" /><Relationship Type="http://schemas.openxmlformats.org/officeDocument/2006/relationships/numbering" Target="/word/numbering.xml" Id="R548b5ac2b3af4573" /><Relationship Type="http://schemas.openxmlformats.org/officeDocument/2006/relationships/settings" Target="/word/settings.xml" Id="Rff432042dd564de1" /><Relationship Type="http://schemas.openxmlformats.org/officeDocument/2006/relationships/image" Target="/word/media/e0fe7004-f069-4565-9719-57daff4da59f.png" Id="R48cac79ccfc4438f" /></Relationships>
</file>