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f93a58ca2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55938c4e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Rio de Fornos,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6eb9d60ad4f73" /><Relationship Type="http://schemas.openxmlformats.org/officeDocument/2006/relationships/numbering" Target="/word/numbering.xml" Id="R360f2367642d4d3e" /><Relationship Type="http://schemas.openxmlformats.org/officeDocument/2006/relationships/settings" Target="/word/settings.xml" Id="Rafbc1c81f4a343e3" /><Relationship Type="http://schemas.openxmlformats.org/officeDocument/2006/relationships/image" Target="/word/media/e218f540-cfab-49ec-8b47-5f8a7d73c020.png" Id="R5f4555938c4e4bab" /></Relationships>
</file>