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e41040e6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1f047c492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fa9dec5e44d20" /><Relationship Type="http://schemas.openxmlformats.org/officeDocument/2006/relationships/numbering" Target="/word/numbering.xml" Id="R8049c16e42e14be3" /><Relationship Type="http://schemas.openxmlformats.org/officeDocument/2006/relationships/settings" Target="/word/settings.xml" Id="R947e24f1c4b740f8" /><Relationship Type="http://schemas.openxmlformats.org/officeDocument/2006/relationships/image" Target="/word/media/54dd4974-01ea-4bb4-b2b9-2327cb1dd6df.png" Id="Rc901f047c4924535" /></Relationships>
</file>