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2b72e97b3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0996f3da3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Roques,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b6385f26842e1" /><Relationship Type="http://schemas.openxmlformats.org/officeDocument/2006/relationships/numbering" Target="/word/numbering.xml" Id="R5bff7ec5882a4372" /><Relationship Type="http://schemas.openxmlformats.org/officeDocument/2006/relationships/settings" Target="/word/settings.xml" Id="Rd7403f08a1964166" /><Relationship Type="http://schemas.openxmlformats.org/officeDocument/2006/relationships/image" Target="/word/media/c1aa78fe-b656-4d24-9185-6da991fb65ef.png" Id="Rf9b0996f3da349ca" /></Relationships>
</file>