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165bfc860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522491be3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Rorigo,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f988d87264cb9" /><Relationship Type="http://schemas.openxmlformats.org/officeDocument/2006/relationships/numbering" Target="/word/numbering.xml" Id="R532c8dc17df84f20" /><Relationship Type="http://schemas.openxmlformats.org/officeDocument/2006/relationships/settings" Target="/word/settings.xml" Id="Re028f202a2334618" /><Relationship Type="http://schemas.openxmlformats.org/officeDocument/2006/relationships/image" Target="/word/media/e9242a0e-7537-4a24-90f2-1c90769361b6.png" Id="R75a522491be3493e" /></Relationships>
</file>