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fb3517f79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4b281b6bb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Salzedas,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a22ecc4c84663" /><Relationship Type="http://schemas.openxmlformats.org/officeDocument/2006/relationships/numbering" Target="/word/numbering.xml" Id="Rdef6700a6ee74ee5" /><Relationship Type="http://schemas.openxmlformats.org/officeDocument/2006/relationships/settings" Target="/word/settings.xml" Id="R8b36bb9a396d4e17" /><Relationship Type="http://schemas.openxmlformats.org/officeDocument/2006/relationships/image" Target="/word/media/5f5cdd14-3e95-4b32-a646-c637299acbca.png" Id="Ree14b281b6bb42e6" /></Relationships>
</file>