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558dfe32b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c8451b7e5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68da6e964be4" /><Relationship Type="http://schemas.openxmlformats.org/officeDocument/2006/relationships/numbering" Target="/word/numbering.xml" Id="R58942f54d5c94de0" /><Relationship Type="http://schemas.openxmlformats.org/officeDocument/2006/relationships/settings" Target="/word/settings.xml" Id="R4214ddb07274470a" /><Relationship Type="http://schemas.openxmlformats.org/officeDocument/2006/relationships/image" Target="/word/media/45942843-e4e0-49a6-80dc-0cd41f1424c2.png" Id="R169c8451b7e544bf" /></Relationships>
</file>