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62de2a5ba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f49ba09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Avioso,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05f3ee7047ae" /><Relationship Type="http://schemas.openxmlformats.org/officeDocument/2006/relationships/numbering" Target="/word/numbering.xml" Id="Ref11b384fd8c4eaf" /><Relationship Type="http://schemas.openxmlformats.org/officeDocument/2006/relationships/settings" Target="/word/settings.xml" Id="R9d1a213d5e514da8" /><Relationship Type="http://schemas.openxmlformats.org/officeDocument/2006/relationships/image" Target="/word/media/45e350b1-9b46-4613-87ef-a189de93e104.png" Id="Rc461f49ba09e49f6" /></Relationships>
</file>