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ffc608e5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5bb23982d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Belem,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a7b0fb45c4955" /><Relationship Type="http://schemas.openxmlformats.org/officeDocument/2006/relationships/numbering" Target="/word/numbering.xml" Id="R9138f03f2ec14d8d" /><Relationship Type="http://schemas.openxmlformats.org/officeDocument/2006/relationships/settings" Target="/word/settings.xml" Id="R5b116041194241aa" /><Relationship Type="http://schemas.openxmlformats.org/officeDocument/2006/relationships/image" Target="/word/media/b72df687-36eb-4399-9ead-3bf39243f180.png" Id="R9755bb23982d44a5" /></Relationships>
</file>