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7abb6d64d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97ee42347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Santana de Vimieiro,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441bb1cb944bf" /><Relationship Type="http://schemas.openxmlformats.org/officeDocument/2006/relationships/numbering" Target="/word/numbering.xml" Id="R43ca3f216eed438b" /><Relationship Type="http://schemas.openxmlformats.org/officeDocument/2006/relationships/settings" Target="/word/settings.xml" Id="Rc8b7b7a66f444b5c" /><Relationship Type="http://schemas.openxmlformats.org/officeDocument/2006/relationships/image" Target="/word/media/edc0e21c-143f-4ad4-8070-916f8131f5e0.png" Id="R36297ee423474049" /></Relationships>
</file>