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896a12852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46682304d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Aleixo,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b9eb6755c43a8" /><Relationship Type="http://schemas.openxmlformats.org/officeDocument/2006/relationships/numbering" Target="/word/numbering.xml" Id="Rf25b23220d0b4c6a" /><Relationship Type="http://schemas.openxmlformats.org/officeDocument/2006/relationships/settings" Target="/word/settings.xml" Id="R419c1bc959744500" /><Relationship Type="http://schemas.openxmlformats.org/officeDocument/2006/relationships/image" Target="/word/media/9633b8f4-3661-4222-816d-3983c0aef02c.png" Id="Ra6e46682304d4ec3" /></Relationships>
</file>