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3e599cb2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c415185be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1976d71341e2" /><Relationship Type="http://schemas.openxmlformats.org/officeDocument/2006/relationships/numbering" Target="/word/numbering.xml" Id="Re12e86d6882648b2" /><Relationship Type="http://schemas.openxmlformats.org/officeDocument/2006/relationships/settings" Target="/word/settings.xml" Id="R4ab4685bc4cc46a3" /><Relationship Type="http://schemas.openxmlformats.org/officeDocument/2006/relationships/image" Target="/word/media/c23aff3c-ce86-4640-9bb5-702136ff9b6e.png" Id="Rb1cc415185be4a26" /></Relationships>
</file>