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0c5f62d4f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45c890f35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Bernardino,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de3988e0d4924" /><Relationship Type="http://schemas.openxmlformats.org/officeDocument/2006/relationships/numbering" Target="/word/numbering.xml" Id="R6e90d6a7c87d417a" /><Relationship Type="http://schemas.openxmlformats.org/officeDocument/2006/relationships/settings" Target="/word/settings.xml" Id="R93afd7d10a3f4314" /><Relationship Type="http://schemas.openxmlformats.org/officeDocument/2006/relationships/image" Target="/word/media/65efbac7-477d-4550-81f8-a27fb7a5f206.png" Id="Ra7f45c890f3540c6" /></Relationships>
</file>