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ae1e092b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5094152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do Sul,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e938a1e544a33" /><Relationship Type="http://schemas.openxmlformats.org/officeDocument/2006/relationships/numbering" Target="/word/numbering.xml" Id="R45217bba12d542d0" /><Relationship Type="http://schemas.openxmlformats.org/officeDocument/2006/relationships/settings" Target="/word/settings.xml" Id="Rc30e80aa0e464df8" /><Relationship Type="http://schemas.openxmlformats.org/officeDocument/2006/relationships/image" Target="/word/media/9cb7e4e8-b527-4762-9d65-3c2f383e085e.png" Id="R96405094152946d1" /></Relationships>
</file>