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72207da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0753250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Sarzedinho,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3c74424142a2" /><Relationship Type="http://schemas.openxmlformats.org/officeDocument/2006/relationships/numbering" Target="/word/numbering.xml" Id="R558645bb01594d6f" /><Relationship Type="http://schemas.openxmlformats.org/officeDocument/2006/relationships/settings" Target="/word/settings.xml" Id="Rd89d60bdccb84416" /><Relationship Type="http://schemas.openxmlformats.org/officeDocument/2006/relationships/image" Target="/word/media/851b3ad2-3e1d-4233-b20c-cb8f2c7ddfd1.png" Id="R374a075325044915" /></Relationships>
</file>