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c8b5337d7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b319d6c16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05bed1e214c48" /><Relationship Type="http://schemas.openxmlformats.org/officeDocument/2006/relationships/numbering" Target="/word/numbering.xml" Id="Rf74b5aa1ba144137" /><Relationship Type="http://schemas.openxmlformats.org/officeDocument/2006/relationships/settings" Target="/word/settings.xml" Id="R2fd2803d3e984724" /><Relationship Type="http://schemas.openxmlformats.org/officeDocument/2006/relationships/image" Target="/word/media/557674aa-7758-4965-a0d4-414e54ac75fb.png" Id="R700b319d6c1648f2" /></Relationships>
</file>