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e3c0eb025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98645981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Senhora dos Prazeres,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82f3efa348bb" /><Relationship Type="http://schemas.openxmlformats.org/officeDocument/2006/relationships/numbering" Target="/word/numbering.xml" Id="R9996ae6ffdc9408a" /><Relationship Type="http://schemas.openxmlformats.org/officeDocument/2006/relationships/settings" Target="/word/settings.xml" Id="R639eed3c13dc481a" /><Relationship Type="http://schemas.openxmlformats.org/officeDocument/2006/relationships/image" Target="/word/media/0959e583-b436-47d5-9900-4162f477c78f.png" Id="Rf7c98645981e42eb" /></Relationships>
</file>