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f0cf963d4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a8f1ef2a2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Serem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4cc04dce54b13" /><Relationship Type="http://schemas.openxmlformats.org/officeDocument/2006/relationships/numbering" Target="/word/numbering.xml" Id="Rd91c27fba699479a" /><Relationship Type="http://schemas.openxmlformats.org/officeDocument/2006/relationships/settings" Target="/word/settings.xml" Id="R73c28d27771343a3" /><Relationship Type="http://schemas.openxmlformats.org/officeDocument/2006/relationships/image" Target="/word/media/dfa862db-1359-4614-8943-37f69ab3fc7e.png" Id="R078a8f1ef2a24c8d" /></Relationships>
</file>