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be915f20a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a469738e7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Silvarelhos,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c86e46b7c44cd" /><Relationship Type="http://schemas.openxmlformats.org/officeDocument/2006/relationships/numbering" Target="/word/numbering.xml" Id="R303bbd342b754da6" /><Relationship Type="http://schemas.openxmlformats.org/officeDocument/2006/relationships/settings" Target="/word/settings.xml" Id="R932810e7a8634f6d" /><Relationship Type="http://schemas.openxmlformats.org/officeDocument/2006/relationships/image" Target="/word/media/524c3b9d-09bb-4cce-8e7e-422d0bcdb507.png" Id="R950a469738e74af0" /></Relationships>
</file>