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fe7b41aac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565b8fcce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Silveirinha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81a5927354eb8" /><Relationship Type="http://schemas.openxmlformats.org/officeDocument/2006/relationships/numbering" Target="/word/numbering.xml" Id="R6674bc61046c45db" /><Relationship Type="http://schemas.openxmlformats.org/officeDocument/2006/relationships/settings" Target="/word/settings.xml" Id="Ra2569edf89024c6d" /><Relationship Type="http://schemas.openxmlformats.org/officeDocument/2006/relationships/image" Target="/word/media/75834faf-1b38-4cd2-b596-d0933101217b.png" Id="R534565b8fcce4695" /></Relationships>
</file>