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8e557628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f4dd476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601c82a74658" /><Relationship Type="http://schemas.openxmlformats.org/officeDocument/2006/relationships/numbering" Target="/word/numbering.xml" Id="R2c26f536ea6d4393" /><Relationship Type="http://schemas.openxmlformats.org/officeDocument/2006/relationships/settings" Target="/word/settings.xml" Id="R1e34eb052f9a4b60" /><Relationship Type="http://schemas.openxmlformats.org/officeDocument/2006/relationships/image" Target="/word/media/d7d95961-9cef-4cde-91d3-2d4716afc7df.png" Id="R633bf4dd47674068" /></Relationships>
</file>