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8cb1fdd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d7f59ee5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 de Megide,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ca42e5e79472f" /><Relationship Type="http://schemas.openxmlformats.org/officeDocument/2006/relationships/numbering" Target="/word/numbering.xml" Id="R0efbfc7179074dd2" /><Relationship Type="http://schemas.openxmlformats.org/officeDocument/2006/relationships/settings" Target="/word/settings.xml" Id="R4ba0b0fd35ce41cd" /><Relationship Type="http://schemas.openxmlformats.org/officeDocument/2006/relationships/image" Target="/word/media/d8c66fb7-8651-45b1-ad6d-27a67a0c9f02.png" Id="R36ed7f59ee5f4a07" /></Relationships>
</file>