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88112be7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055a506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 do 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7562a1d04c56" /><Relationship Type="http://schemas.openxmlformats.org/officeDocument/2006/relationships/numbering" Target="/word/numbering.xml" Id="R019a49b2eb8943c5" /><Relationship Type="http://schemas.openxmlformats.org/officeDocument/2006/relationships/settings" Target="/word/settings.xml" Id="Ra660193c4bc34087" /><Relationship Type="http://schemas.openxmlformats.org/officeDocument/2006/relationships/image" Target="/word/media/4e0011bc-25b9-4f5f-ae9d-557b06a9abac.png" Id="Re8c2055a5069442d" /></Relationships>
</file>