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efb4784ec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d49fab53b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Torrejao,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d908af81046f5" /><Relationship Type="http://schemas.openxmlformats.org/officeDocument/2006/relationships/numbering" Target="/word/numbering.xml" Id="R33fe6ebbe9914741" /><Relationship Type="http://schemas.openxmlformats.org/officeDocument/2006/relationships/settings" Target="/word/settings.xml" Id="R82f386c0df2b486e" /><Relationship Type="http://schemas.openxmlformats.org/officeDocument/2006/relationships/image" Target="/word/media/8395ccb7-a1a9-47d4-9893-23dfc25e531a.png" Id="Rd05d49fab53b4147" /></Relationships>
</file>