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108c4da05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3adc60bc3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6f519d4084a6b" /><Relationship Type="http://schemas.openxmlformats.org/officeDocument/2006/relationships/numbering" Target="/word/numbering.xml" Id="R603c13744f264aae" /><Relationship Type="http://schemas.openxmlformats.org/officeDocument/2006/relationships/settings" Target="/word/settings.xml" Id="R7d759fcff6eb40d6" /><Relationship Type="http://schemas.openxmlformats.org/officeDocument/2006/relationships/image" Target="/word/media/54c2d320-bc85-4ce0-b962-a9a9453e819d.png" Id="R4b73adc60bc34500" /></Relationships>
</file>