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831edb4cf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a3249b436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Trofa Velha,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cdefaf1464fb7" /><Relationship Type="http://schemas.openxmlformats.org/officeDocument/2006/relationships/numbering" Target="/word/numbering.xml" Id="R8a5b0f9d12b94e1e" /><Relationship Type="http://schemas.openxmlformats.org/officeDocument/2006/relationships/settings" Target="/word/settings.xml" Id="R72eab2cb66f94e4f" /><Relationship Type="http://schemas.openxmlformats.org/officeDocument/2006/relationships/image" Target="/word/media/f34ff991-1250-4c08-8c05-64186f61f9da.png" Id="R71ba3249b4364b8b" /></Relationships>
</file>