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27da3dec724c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0998e896564a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Vale Boa,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84c047d404cd3" /><Relationship Type="http://schemas.openxmlformats.org/officeDocument/2006/relationships/numbering" Target="/word/numbering.xml" Id="R7d6770cc1a1c4c3d" /><Relationship Type="http://schemas.openxmlformats.org/officeDocument/2006/relationships/settings" Target="/word/settings.xml" Id="R2c68255a4fc34c02" /><Relationship Type="http://schemas.openxmlformats.org/officeDocument/2006/relationships/image" Target="/word/media/2efa1b3f-1a15-4256-be49-f6341ee82de2.png" Id="R250998e896564a27" /></Relationships>
</file>