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aa5a9ca2d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e8642e8e4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Canhestro,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5bfb21fb34296" /><Relationship Type="http://schemas.openxmlformats.org/officeDocument/2006/relationships/numbering" Target="/word/numbering.xml" Id="Rc6424a4a4c254e86" /><Relationship Type="http://schemas.openxmlformats.org/officeDocument/2006/relationships/settings" Target="/word/settings.xml" Id="R439f983173634a03" /><Relationship Type="http://schemas.openxmlformats.org/officeDocument/2006/relationships/image" Target="/word/media/8bac83c1-9f4a-4dd9-9cf2-46ce6bd268a5.png" Id="Rcaae8642e8e44434" /></Relationships>
</file>