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e133e0d82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ab69a5d17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Campo,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6867c84a246fa" /><Relationship Type="http://schemas.openxmlformats.org/officeDocument/2006/relationships/numbering" Target="/word/numbering.xml" Id="R38ffe6261ebe4bc0" /><Relationship Type="http://schemas.openxmlformats.org/officeDocument/2006/relationships/settings" Target="/word/settings.xml" Id="R27642159bd8449ac" /><Relationship Type="http://schemas.openxmlformats.org/officeDocument/2006/relationships/image" Target="/word/media/58164097-e854-4095-bb3d-e9af7edd9c5b.png" Id="Rc09ab69a5d174d2f" /></Relationships>
</file>