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e75aebb3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fbde6d5a6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Canas,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6977cbb534365" /><Relationship Type="http://schemas.openxmlformats.org/officeDocument/2006/relationships/numbering" Target="/word/numbering.xml" Id="R010ab2afa939405d" /><Relationship Type="http://schemas.openxmlformats.org/officeDocument/2006/relationships/settings" Target="/word/settings.xml" Id="Rf4718cb3693d473d" /><Relationship Type="http://schemas.openxmlformats.org/officeDocument/2006/relationships/image" Target="/word/media/6a565f9c-73ea-40b7-a8a5-06f446bb7eb8.png" Id="Rb78fbde6d5a6413b" /></Relationships>
</file>