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78472999d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e68f23db2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Mouros,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0a87e1f6e47b3" /><Relationship Type="http://schemas.openxmlformats.org/officeDocument/2006/relationships/numbering" Target="/word/numbering.xml" Id="Rafb6aee3576449be" /><Relationship Type="http://schemas.openxmlformats.org/officeDocument/2006/relationships/settings" Target="/word/settings.xml" Id="Rc0e5cd1a7f3c4cc3" /><Relationship Type="http://schemas.openxmlformats.org/officeDocument/2006/relationships/image" Target="/word/media/dca5630f-90bc-4580-ac58-2571d0b6e4d5.png" Id="Rdc8e68f23db24db5" /></Relationships>
</file>