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347156df0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b6db3b6b3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Figueira,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821722c3549d4" /><Relationship Type="http://schemas.openxmlformats.org/officeDocument/2006/relationships/numbering" Target="/word/numbering.xml" Id="R3e6a6d3a088d4d87" /><Relationship Type="http://schemas.openxmlformats.org/officeDocument/2006/relationships/settings" Target="/word/settings.xml" Id="R001887f3b4034cda" /><Relationship Type="http://schemas.openxmlformats.org/officeDocument/2006/relationships/image" Target="/word/media/6e49b084-bce3-445e-984c-bc9889615e55.png" Id="R105b6db3b6b34b79" /></Relationships>
</file>