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2452c4ff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27b2c8abe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Joao Domingos,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752000e84c60" /><Relationship Type="http://schemas.openxmlformats.org/officeDocument/2006/relationships/numbering" Target="/word/numbering.xml" Id="R65a9f8458acd486a" /><Relationship Type="http://schemas.openxmlformats.org/officeDocument/2006/relationships/settings" Target="/word/settings.xml" Id="R081bad1b509c4dd8" /><Relationship Type="http://schemas.openxmlformats.org/officeDocument/2006/relationships/image" Target="/word/media/9b438276-e294-45f9-b49f-e0a5f3193f75.png" Id="R76927b2c8abe48aa" /></Relationships>
</file>