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935e1c2f9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bce66bbeb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Maior,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4371a31be4389" /><Relationship Type="http://schemas.openxmlformats.org/officeDocument/2006/relationships/numbering" Target="/word/numbering.xml" Id="R552198486f5b4427" /><Relationship Type="http://schemas.openxmlformats.org/officeDocument/2006/relationships/settings" Target="/word/settings.xml" Id="R04985c004a804e01" /><Relationship Type="http://schemas.openxmlformats.org/officeDocument/2006/relationships/image" Target="/word/media/100fddd5-f1a3-4d7c-a1e4-5152c916f530.png" Id="Rcf0bce66bbeb49e0" /></Relationships>
</file>